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0B0E8" w14:textId="2BAB89B7" w:rsidR="00A92A0B" w:rsidRDefault="004E367B" w:rsidP="00780920">
      <w:pPr>
        <w:spacing w:line="240" w:lineRule="auto"/>
        <w:ind w:right="-2403"/>
        <w:rPr>
          <w:color w:val="4A555F"/>
          <w:sz w:val="30"/>
          <w:szCs w:val="30"/>
        </w:rPr>
      </w:pPr>
      <w:bookmarkStart w:id="0" w:name="_Hlk26184732"/>
      <w:r w:rsidRPr="004E367B">
        <w:rPr>
          <w:color w:val="4A555F"/>
          <w:sz w:val="30"/>
          <w:szCs w:val="30"/>
        </w:rPr>
        <w:t>Dr. Christian Hainzlmaier ergänzt Geschäftsführung bei Nanotec</w:t>
      </w:r>
    </w:p>
    <w:bookmarkEnd w:id="0"/>
    <w:p w14:paraId="480AA8FB" w14:textId="77777777" w:rsidR="002B657E" w:rsidRPr="007F5FB7" w:rsidRDefault="002B657E" w:rsidP="004E367B">
      <w:pPr>
        <w:spacing w:line="240" w:lineRule="auto"/>
        <w:ind w:right="141"/>
        <w:rPr>
          <w:color w:val="4A555F"/>
          <w:sz w:val="30"/>
          <w:szCs w:val="30"/>
        </w:rPr>
      </w:pPr>
    </w:p>
    <w:p w14:paraId="654B353A" w14:textId="4AC87E28" w:rsidR="004E367B" w:rsidRPr="0048418E" w:rsidRDefault="00893F52" w:rsidP="004E367B">
      <w:pPr>
        <w:spacing w:after="120" w:line="312" w:lineRule="auto"/>
        <w:ind w:right="141"/>
        <w:rPr>
          <w:rFonts w:cs="Arial"/>
          <w:color w:val="4A555F"/>
        </w:rPr>
      </w:pPr>
      <w:r w:rsidRPr="00FE44F4">
        <w:rPr>
          <w:rFonts w:cs="Arial"/>
          <w:i/>
          <w:color w:val="4A555F"/>
        </w:rPr>
        <w:t xml:space="preserve">Feldkirchen, </w:t>
      </w:r>
      <w:r w:rsidR="004E367B">
        <w:rPr>
          <w:rFonts w:cs="Arial"/>
          <w:i/>
          <w:color w:val="4A555F"/>
        </w:rPr>
        <w:t>1</w:t>
      </w:r>
      <w:r w:rsidR="00511E64">
        <w:rPr>
          <w:rFonts w:cs="Arial"/>
          <w:i/>
          <w:color w:val="4A555F"/>
        </w:rPr>
        <w:t>5</w:t>
      </w:r>
      <w:bookmarkStart w:id="1" w:name="_GoBack"/>
      <w:bookmarkEnd w:id="1"/>
      <w:r w:rsidR="004E367B">
        <w:rPr>
          <w:rFonts w:cs="Arial"/>
          <w:i/>
          <w:color w:val="4A555F"/>
        </w:rPr>
        <w:t>. Januar 2021</w:t>
      </w:r>
      <w:r w:rsidRPr="00893F52">
        <w:rPr>
          <w:rFonts w:cs="Arial"/>
          <w:color w:val="4A555F"/>
        </w:rPr>
        <w:t xml:space="preserve"> </w:t>
      </w:r>
      <w:r w:rsidR="001D304C" w:rsidRPr="00893F52">
        <w:rPr>
          <w:rFonts w:cs="Arial"/>
          <w:color w:val="4A555F"/>
        </w:rPr>
        <w:t>–</w:t>
      </w:r>
      <w:bookmarkStart w:id="2" w:name="_Hlk26184781"/>
      <w:r w:rsidR="001252E6">
        <w:rPr>
          <w:rFonts w:cs="Arial"/>
          <w:color w:val="4A555F"/>
        </w:rPr>
        <w:t xml:space="preserve"> </w:t>
      </w:r>
      <w:bookmarkEnd w:id="2"/>
      <w:r w:rsidR="004E367B" w:rsidRPr="0048418E">
        <w:rPr>
          <w:rFonts w:cs="Arial"/>
          <w:color w:val="4A555F"/>
        </w:rPr>
        <w:t xml:space="preserve">Seit dem 1. Januar 2021 gehört Dr. Christian Hainzlmaier neben Benno Wimmer und Stephan Huber der Geschäftsführung der Nanotec Electronic GmbH und Co. KG an. Er ist seit 2019 bei dem Feldkirchner Hersteller von Antriebslösungen tätig, wo er die Bereiche Entwicklung und Produktion sowie Qualität verantwortet. </w:t>
      </w:r>
    </w:p>
    <w:p w14:paraId="1145DF52" w14:textId="5CAD041E" w:rsidR="004E367B" w:rsidRPr="0048418E" w:rsidRDefault="004E367B" w:rsidP="004E367B">
      <w:pPr>
        <w:spacing w:after="120" w:line="312" w:lineRule="auto"/>
        <w:ind w:right="141"/>
        <w:rPr>
          <w:rFonts w:cs="Arial"/>
          <w:color w:val="4A555F"/>
        </w:rPr>
      </w:pPr>
      <w:r w:rsidRPr="0048418E">
        <w:rPr>
          <w:rFonts w:cs="Arial"/>
          <w:color w:val="4A555F"/>
        </w:rPr>
        <w:t>Der gebürtige Münchner hat Maschinenbau in München und Toulouse studiert und in Werkstoff</w:t>
      </w:r>
      <w:r>
        <w:rPr>
          <w:rFonts w:cs="Arial"/>
          <w:color w:val="4A555F"/>
        </w:rPr>
        <w:t>-</w:t>
      </w:r>
      <w:r w:rsidRPr="0048418E">
        <w:rPr>
          <w:rFonts w:cs="Arial"/>
          <w:color w:val="4A555F"/>
        </w:rPr>
        <w:t>wissenschaften promoviert. Nach der Promotion arbeitete der 42-jährige Hainzlmaier mehrere Jahre für McKinsey, bevor er zu Webasto wechselte, wo er zuletzt die Position des Vice President Electric Heating innehatte.</w:t>
      </w:r>
    </w:p>
    <w:p w14:paraId="4094F9D2" w14:textId="77777777" w:rsidR="004E367B" w:rsidRPr="0048418E" w:rsidRDefault="004E367B" w:rsidP="004E367B">
      <w:pPr>
        <w:spacing w:after="120" w:line="312" w:lineRule="auto"/>
        <w:ind w:right="141"/>
        <w:rPr>
          <w:rFonts w:cs="Arial"/>
          <w:color w:val="4A555F"/>
        </w:rPr>
      </w:pPr>
      <w:r w:rsidRPr="0048418E">
        <w:rPr>
          <w:rFonts w:cs="Arial"/>
          <w:color w:val="4A555F"/>
        </w:rPr>
        <w:t>Bereits im Dezember wurde Elke Zec (41) zur kaufmännischen Leitung von Nanotec bestellt. Die Dipl.-Kauffrau ist seit 2015 für das Controlling aller Nanotec-Gesellschaften zuständig und leitet nun zusätzlich die Bereiche Einkauf &amp; Logistik sowie Buchhaltung.</w:t>
      </w:r>
    </w:p>
    <w:p w14:paraId="7F91ACBB" w14:textId="0FB3E6D9" w:rsidR="00893F52" w:rsidRDefault="004E367B" w:rsidP="004E367B">
      <w:pPr>
        <w:spacing w:after="120" w:line="312" w:lineRule="auto"/>
        <w:ind w:right="425"/>
        <w:jc w:val="both"/>
        <w:rPr>
          <w:rFonts w:cs="Arial"/>
          <w:b/>
          <w:bCs/>
          <w:color w:val="4A555F"/>
          <w:sz w:val="20"/>
        </w:rPr>
      </w:pPr>
      <w:r w:rsidRPr="00301355">
        <w:rPr>
          <w:noProof/>
          <w:lang w:val="en-US"/>
        </w:rPr>
        <mc:AlternateContent>
          <mc:Choice Requires="wps">
            <w:drawing>
              <wp:anchor distT="0" distB="0" distL="114300" distR="114300" simplePos="0" relativeHeight="251658240" behindDoc="0" locked="0" layoutInCell="1" allowOverlap="1" wp14:anchorId="093B648E" wp14:editId="03ABBD8C">
                <wp:simplePos x="0" y="0"/>
                <wp:positionH relativeFrom="page">
                  <wp:align>left</wp:align>
                </wp:positionH>
                <wp:positionV relativeFrom="paragraph">
                  <wp:posOffset>575945</wp:posOffset>
                </wp:positionV>
                <wp:extent cx="6731000" cy="1560830"/>
                <wp:effectExtent l="0" t="0" r="0" b="1270"/>
                <wp:wrapThrough wrapText="bothSides">
                  <wp:wrapPolygon edited="0">
                    <wp:start x="0" y="0"/>
                    <wp:lineTo x="0" y="21354"/>
                    <wp:lineTo x="21518" y="21354"/>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wps:spPr>
                      <wps:txbx>
                        <w:txbxContent>
                          <w:p w14:paraId="54C57520" w14:textId="3D65B4B4" w:rsidR="001252E6" w:rsidRPr="006B3CD4" w:rsidRDefault="001252E6" w:rsidP="006F01A4">
                            <w:pPr>
                              <w:spacing w:line="312" w:lineRule="auto"/>
                              <w:rPr>
                                <w:rFonts w:cs="Arial"/>
                                <w:color w:val="4A555F"/>
                                <w:sz w:val="14"/>
                                <w:szCs w:val="14"/>
                              </w:rPr>
                            </w:pPr>
                            <w:r w:rsidRPr="006B3CD4">
                              <w:rPr>
                                <w:rFonts w:cs="Arial"/>
                                <w:i/>
                                <w:iCs/>
                                <w:color w:val="4A555F"/>
                              </w:rPr>
                              <w:t xml:space="preserve">Nanotec wurde 1991 im oberbayerischen Finsing gegründet und gehört heute zu den führenden Herstellern von Motoren und </w:t>
                            </w:r>
                            <w:r w:rsidR="00364AE9">
                              <w:rPr>
                                <w:rFonts w:cs="Arial"/>
                                <w:i/>
                                <w:iCs/>
                                <w:color w:val="4A555F"/>
                              </w:rPr>
                              <w:t>Controllern</w:t>
                            </w:r>
                            <w:r w:rsidRPr="006B3CD4">
                              <w:rPr>
                                <w:rFonts w:cs="Arial"/>
                                <w:i/>
                                <w:iCs/>
                                <w:color w:val="4A555F"/>
                              </w:rPr>
                              <w:t xml:space="preserve"> für die Industrieautomatisierung und die Medizintechnik. Seit 2011 hat das Unternehmen seinen Firmensitz in Feldkirchen. Von der Entwicklung über die Fertigung bis hin zum Vertrieb sind dort alle Unternehmensbereiche unter einem Dach vereint. </w:t>
                            </w:r>
                            <w:r w:rsidR="00364AE9">
                              <w:rPr>
                                <w:rFonts w:cs="Arial"/>
                                <w:i/>
                                <w:iCs/>
                                <w:color w:val="4A555F"/>
                              </w:rPr>
                              <w:br/>
                            </w:r>
                            <w:r w:rsidRPr="006B3CD4">
                              <w:rPr>
                                <w:rFonts w:cs="Arial"/>
                                <w:i/>
                                <w:iCs/>
                                <w:color w:val="4A555F"/>
                              </w:rPr>
                              <w:t xml:space="preserve">Mit rund 200 Mitarbeitern in Deutschland, Bulgarien, den USA und China betreut Nanotec Kunden </w:t>
                            </w:r>
                            <w:r w:rsidR="00364AE9">
                              <w:rPr>
                                <w:rFonts w:cs="Arial"/>
                                <w:i/>
                                <w:iCs/>
                                <w:color w:val="4A555F"/>
                              </w:rPr>
                              <w:br/>
                            </w:r>
                            <w:r w:rsidRPr="006B3CD4">
                              <w:rPr>
                                <w:rFonts w:cs="Arial"/>
                                <w:i/>
                                <w:iCs/>
                                <w:color w:val="4A555F"/>
                              </w:rPr>
                              <w:t xml:space="preserve">in der ganzen Welt.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0;margin-top:45.35pt;width:530pt;height:122.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" fillcolor="#e3e5e9" stroked="f">
                <v:textbox inset="20mm,0,2mm,0">
                  <w:txbxContent>
                    <w:p w14:paraId="54C57520" w14:textId="3D65B4B4" w:rsidR="001252E6" w:rsidRPr="006B3CD4" w:rsidRDefault="001252E6" w:rsidP="006F01A4">
                      <w:pPr>
                        <w:spacing w:line="312" w:lineRule="auto"/>
                        <w:rPr>
                          <w:rFonts w:cs="Arial"/>
                          <w:color w:val="4A555F"/>
                          <w:sz w:val="14"/>
                          <w:szCs w:val="14"/>
                        </w:rPr>
                      </w:pPr>
                      <w:r w:rsidRPr="006B3CD4">
                        <w:rPr>
                          <w:rFonts w:cs="Arial"/>
                          <w:i/>
                          <w:iCs/>
                          <w:color w:val="4A555F"/>
                        </w:rPr>
                        <w:t xml:space="preserve">Nanotec wurde 1991 im oberbayerischen Finsing gegründet und gehört heute zu den führenden Herstellern von Motoren und </w:t>
                      </w:r>
                      <w:r w:rsidR="00364AE9">
                        <w:rPr>
                          <w:rFonts w:cs="Arial"/>
                          <w:i/>
                          <w:iCs/>
                          <w:color w:val="4A555F"/>
                        </w:rPr>
                        <w:t>Controllern</w:t>
                      </w:r>
                      <w:r w:rsidRPr="006B3CD4">
                        <w:rPr>
                          <w:rFonts w:cs="Arial"/>
                          <w:i/>
                          <w:iCs/>
                          <w:color w:val="4A555F"/>
                        </w:rPr>
                        <w:t xml:space="preserve"> für die Industrieautomatisierung und die Medizintechnik. Seit 2011 hat das Unternehmen seinen Firmensitz in Feldkirchen. Von der Entwicklung über die Fertigung bis hin zum Vertrieb sind dort alle Unternehmensbereiche unter einem Dach vereint. </w:t>
                      </w:r>
                      <w:r w:rsidR="00364AE9">
                        <w:rPr>
                          <w:rFonts w:cs="Arial"/>
                          <w:i/>
                          <w:iCs/>
                          <w:color w:val="4A555F"/>
                        </w:rPr>
                        <w:br/>
                      </w:r>
                      <w:r w:rsidRPr="006B3CD4">
                        <w:rPr>
                          <w:rFonts w:cs="Arial"/>
                          <w:i/>
                          <w:iCs/>
                          <w:color w:val="4A555F"/>
                        </w:rPr>
                        <w:t xml:space="preserve">Mit rund 200 Mitarbeitern in Deutschland, Bulgarien, den USA und China betreut Nanotec Kunden </w:t>
                      </w:r>
                      <w:r w:rsidR="00364AE9">
                        <w:rPr>
                          <w:rFonts w:cs="Arial"/>
                          <w:i/>
                          <w:iCs/>
                          <w:color w:val="4A555F"/>
                        </w:rPr>
                        <w:br/>
                      </w:r>
                      <w:r w:rsidRPr="006B3CD4">
                        <w:rPr>
                          <w:rFonts w:cs="Arial"/>
                          <w:i/>
                          <w:iCs/>
                          <w:color w:val="4A555F"/>
                        </w:rPr>
                        <w:t xml:space="preserve">in der ganzen Welt. </w:t>
                      </w:r>
                    </w:p>
                  </w:txbxContent>
                </v:textbox>
                <w10:wrap type="through" anchorx="page"/>
              </v:shape>
            </w:pict>
          </mc:Fallback>
        </mc:AlternateContent>
      </w:r>
      <w:r w:rsidRPr="0048418E">
        <w:rPr>
          <w:rFonts w:cs="Arial"/>
          <w:color w:val="4A555F"/>
        </w:rPr>
        <w:t>Mit der neuen Führungsstruktur schafft Nanotec die Voraussetzungen für weiteres Wachstum und den Wandel vom Mittelständler zum Global Player in der Antriebstechnik.</w:t>
      </w:r>
    </w:p>
    <w:p w14:paraId="45382139" w14:textId="48E30A7B" w:rsidR="00780920" w:rsidRDefault="00780920" w:rsidP="00780920">
      <w:pPr>
        <w:spacing w:after="120" w:line="312" w:lineRule="auto"/>
        <w:ind w:right="-2410"/>
        <w:jc w:val="both"/>
        <w:rPr>
          <w:rFonts w:cs="Arial"/>
          <w:b/>
          <w:bCs/>
          <w:color w:val="4A555F"/>
          <w:sz w:val="20"/>
        </w:rPr>
      </w:pPr>
    </w:p>
    <w:p w14:paraId="076E16A2" w14:textId="3D74462D"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6158C047" w:rsidR="001D304C" w:rsidRPr="001362D8" w:rsidRDefault="001D304C" w:rsidP="001D2FE5">
      <w:pPr>
        <w:spacing w:line="240" w:lineRule="auto"/>
        <w:rPr>
          <w:noProof/>
          <w:color w:val="4A555F"/>
          <w:sz w:val="20"/>
          <w:szCs w:val="20"/>
        </w:rPr>
      </w:pPr>
      <w:r w:rsidRPr="001362D8">
        <w:rPr>
          <w:noProof/>
          <w:color w:val="4A555F"/>
          <w:sz w:val="20"/>
          <w:szCs w:val="20"/>
        </w:rPr>
        <w:t>Sigrid Scondo</w:t>
      </w:r>
    </w:p>
    <w:p w14:paraId="3F34BE17" w14:textId="71E564D5"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686-37</w:t>
      </w:r>
    </w:p>
    <w:p w14:paraId="58342D7D" w14:textId="7327A2AD"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2" w:history="1">
        <w:r w:rsidR="00B16695" w:rsidRPr="001362D8">
          <w:rPr>
            <w:rStyle w:val="Hyperlink"/>
            <w:rFonts w:cs="Arial"/>
            <w:iCs/>
            <w:noProof/>
            <w:sz w:val="20"/>
            <w:szCs w:val="20"/>
          </w:rPr>
          <w:t>sigrid.scondo@nanotec.de</w:t>
        </w:r>
      </w:hyperlink>
    </w:p>
    <w:sectPr w:rsidR="001F0AE5" w:rsidRPr="001362D8" w:rsidSect="004E367B">
      <w:headerReference w:type="even" r:id="rId13"/>
      <w:headerReference w:type="default" r:id="rId14"/>
      <w:footerReference w:type="even" r:id="rId15"/>
      <w:footerReference w:type="default" r:id="rId16"/>
      <w:headerReference w:type="first" r:id="rId17"/>
      <w:footerReference w:type="first" r:id="rId18"/>
      <w:pgSz w:w="11906" w:h="16838" w:code="9"/>
      <w:pgMar w:top="1418" w:right="1133"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F524E" w14:textId="77777777" w:rsidR="00237953" w:rsidRDefault="00237953" w:rsidP="006D018B">
      <w:pPr>
        <w:spacing w:line="240" w:lineRule="auto"/>
      </w:pPr>
      <w:r>
        <w:separator/>
      </w:r>
    </w:p>
    <w:p w14:paraId="1C555620" w14:textId="77777777" w:rsidR="00237953" w:rsidRDefault="00237953"/>
    <w:p w14:paraId="10D5D0A9" w14:textId="77777777" w:rsidR="00237953" w:rsidRDefault="00237953"/>
    <w:p w14:paraId="75B29E5C" w14:textId="77777777" w:rsidR="00237953" w:rsidRDefault="00237953"/>
    <w:p w14:paraId="60722DC0" w14:textId="77777777" w:rsidR="00237953" w:rsidRDefault="00237953"/>
    <w:p w14:paraId="1752022F" w14:textId="77777777" w:rsidR="00237953" w:rsidRDefault="00237953"/>
  </w:endnote>
  <w:endnote w:type="continuationSeparator" w:id="0">
    <w:p w14:paraId="38962870" w14:textId="77777777" w:rsidR="00237953" w:rsidRDefault="00237953" w:rsidP="006D018B">
      <w:pPr>
        <w:spacing w:line="240" w:lineRule="auto"/>
      </w:pPr>
      <w:r>
        <w:continuationSeparator/>
      </w:r>
    </w:p>
    <w:p w14:paraId="739A2880" w14:textId="77777777" w:rsidR="00237953" w:rsidRDefault="00237953"/>
    <w:p w14:paraId="7C10B234" w14:textId="77777777" w:rsidR="00237953" w:rsidRDefault="00237953"/>
    <w:p w14:paraId="279170E6" w14:textId="77777777" w:rsidR="00237953" w:rsidRDefault="00237953"/>
    <w:p w14:paraId="11A4F2B6" w14:textId="77777777" w:rsidR="00237953" w:rsidRDefault="00237953"/>
    <w:p w14:paraId="7FFFEAB5" w14:textId="77777777" w:rsidR="00237953" w:rsidRDefault="00237953"/>
  </w:endnote>
  <w:endnote w:type="continuationNotice" w:id="1">
    <w:p w14:paraId="734EC2E7" w14:textId="77777777" w:rsidR="00237953" w:rsidRDefault="002379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AA93" w14:textId="77777777" w:rsidR="001252E6" w:rsidRDefault="001252E6">
    <w:pPr>
      <w:pStyle w:val="Fuzeile"/>
    </w:pPr>
  </w:p>
  <w:p w14:paraId="24CD892B" w14:textId="77777777" w:rsidR="001252E6" w:rsidRDefault="001252E6"/>
  <w:p w14:paraId="7C140033" w14:textId="77777777" w:rsidR="001252E6" w:rsidRDefault="001252E6"/>
  <w:p w14:paraId="26588C9B" w14:textId="77777777" w:rsidR="001252E6" w:rsidRDefault="001252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779A" w14:textId="77777777" w:rsidR="001252E6" w:rsidRDefault="001252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F852" w14:textId="0A371830" w:rsidR="001252E6" w:rsidRDefault="001252E6">
    <w:pPr>
      <w:pStyle w:val="Fuzeile"/>
    </w:pPr>
    <w:r w:rsidRPr="002909E7">
      <w:rPr>
        <w:noProof/>
      </w:rPr>
      <mc:AlternateContent>
        <mc:Choice Requires="wps">
          <w:drawing>
            <wp:anchor distT="0" distB="0" distL="114300" distR="114300" simplePos="0" relativeHeight="251658246"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252E6" w:rsidRDefault="001252E6"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252E6" w:rsidRDefault="001252E6" w:rsidP="001C1F33">
                    <w:pPr>
                      <w:jc w:val="center"/>
                    </w:pPr>
                    <w:r>
                      <w:softHyphen/>
                    </w:r>
                  </w:p>
                </w:txbxContent>
              </v:textbox>
              <w10:wrap anchorx="margin"/>
            </v:rect>
          </w:pict>
        </mc:Fallback>
      </mc:AlternateContent>
    </w:r>
    <w:r w:rsidRPr="006B3CD4">
      <w:rPr>
        <w:rFonts w:cs="Arial"/>
        <w:noProof/>
        <w:lang w:val="en-US"/>
      </w:rPr>
      <mc:AlternateContent>
        <mc:Choice Requires="wps">
          <w:drawing>
            <wp:anchor distT="0" distB="0" distL="114300" distR="114300" simplePos="0" relativeHeight="251658245"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1252E6" w:rsidRPr="009D16C5" w:rsidRDefault="001252E6"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1252E6" w:rsidRPr="00511E64"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511E64">
                            <w:rPr>
                              <w:rFonts w:cs="Arial"/>
                              <w:color w:val="4A555F"/>
                              <w:sz w:val="14"/>
                              <w:szCs w:val="14"/>
                            </w:rPr>
                            <w:t>Kapellenstraße 6</w:t>
                          </w:r>
                        </w:p>
                        <w:p w14:paraId="392C5E90" w14:textId="77777777" w:rsidR="001252E6"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1252E6" w:rsidRPr="0016217F"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1252E6" w:rsidRPr="001C1F33" w:rsidRDefault="00237953" w:rsidP="006B3CD4">
                          <w:pPr>
                            <w:pStyle w:val="Kopfzeile"/>
                            <w:tabs>
                              <w:tab w:val="left" w:pos="510"/>
                            </w:tabs>
                            <w:jc w:val="right"/>
                            <w:rPr>
                              <w:rFonts w:cs="Arial"/>
                              <w:color w:val="4A555F"/>
                              <w:sz w:val="14"/>
                              <w:szCs w:val="14"/>
                            </w:rPr>
                          </w:pPr>
                          <w:hyperlink r:id="rId1" w:history="1">
                            <w:r w:rsidR="001252E6"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" stroked="f">
              <v:textbox inset="0,0,.5mm,0">
                <w:txbxContent>
                  <w:p w14:paraId="3821821A" w14:textId="77777777" w:rsidR="001252E6" w:rsidRPr="009D16C5" w:rsidRDefault="001252E6"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1252E6" w:rsidRPr="00511E64"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511E64">
                      <w:rPr>
                        <w:rFonts w:cs="Arial"/>
                        <w:color w:val="4A555F"/>
                        <w:sz w:val="14"/>
                        <w:szCs w:val="14"/>
                      </w:rPr>
                      <w:t>Kapellenstraße 6</w:t>
                    </w:r>
                  </w:p>
                  <w:p w14:paraId="392C5E90" w14:textId="77777777" w:rsidR="001252E6"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1252E6" w:rsidRPr="0016217F"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1252E6" w:rsidRPr="001C1F33" w:rsidRDefault="00237953" w:rsidP="006B3CD4">
                    <w:pPr>
                      <w:pStyle w:val="Kopfzeile"/>
                      <w:tabs>
                        <w:tab w:val="left" w:pos="510"/>
                      </w:tabs>
                      <w:jc w:val="right"/>
                      <w:rPr>
                        <w:rFonts w:cs="Arial"/>
                        <w:color w:val="4A555F"/>
                        <w:sz w:val="14"/>
                        <w:szCs w:val="14"/>
                      </w:rPr>
                    </w:pPr>
                    <w:hyperlink r:id="rId2" w:history="1">
                      <w:r w:rsidR="001252E6"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EF850" w14:textId="77777777" w:rsidR="00237953" w:rsidRDefault="00237953" w:rsidP="006D018B">
      <w:pPr>
        <w:spacing w:line="240" w:lineRule="auto"/>
      </w:pPr>
      <w:r>
        <w:separator/>
      </w:r>
    </w:p>
    <w:p w14:paraId="3DD8E769" w14:textId="77777777" w:rsidR="00237953" w:rsidRDefault="00237953"/>
    <w:p w14:paraId="45327286" w14:textId="77777777" w:rsidR="00237953" w:rsidRDefault="00237953"/>
    <w:p w14:paraId="3B604E2E" w14:textId="77777777" w:rsidR="00237953" w:rsidRDefault="00237953"/>
    <w:p w14:paraId="78A409D5" w14:textId="77777777" w:rsidR="00237953" w:rsidRDefault="00237953"/>
    <w:p w14:paraId="481A2963" w14:textId="77777777" w:rsidR="00237953" w:rsidRDefault="00237953"/>
  </w:footnote>
  <w:footnote w:type="continuationSeparator" w:id="0">
    <w:p w14:paraId="1608DD3B" w14:textId="77777777" w:rsidR="00237953" w:rsidRDefault="00237953" w:rsidP="006D018B">
      <w:pPr>
        <w:spacing w:line="240" w:lineRule="auto"/>
      </w:pPr>
      <w:r>
        <w:continuationSeparator/>
      </w:r>
    </w:p>
    <w:p w14:paraId="6D1BECEF" w14:textId="77777777" w:rsidR="00237953" w:rsidRDefault="00237953"/>
    <w:p w14:paraId="635D781F" w14:textId="77777777" w:rsidR="00237953" w:rsidRDefault="00237953"/>
    <w:p w14:paraId="13D61B4D" w14:textId="77777777" w:rsidR="00237953" w:rsidRDefault="00237953"/>
    <w:p w14:paraId="17E20AE1" w14:textId="77777777" w:rsidR="00237953" w:rsidRDefault="00237953"/>
    <w:p w14:paraId="55C80C2A" w14:textId="77777777" w:rsidR="00237953" w:rsidRDefault="00237953"/>
  </w:footnote>
  <w:footnote w:type="continuationNotice" w:id="1">
    <w:p w14:paraId="48D7BD97" w14:textId="77777777" w:rsidR="00237953" w:rsidRDefault="002379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9F3A" w14:textId="77777777" w:rsidR="001252E6" w:rsidRDefault="001252E6">
    <w:pPr>
      <w:pStyle w:val="Kopfzeile"/>
    </w:pPr>
  </w:p>
  <w:p w14:paraId="51E85866" w14:textId="77777777" w:rsidR="001252E6" w:rsidRDefault="001252E6"/>
  <w:p w14:paraId="59942336" w14:textId="77777777" w:rsidR="001252E6" w:rsidRDefault="001252E6"/>
  <w:p w14:paraId="2317A683" w14:textId="77777777" w:rsidR="001252E6" w:rsidRDefault="001252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7095" w14:textId="77777777" w:rsidR="001252E6" w:rsidRDefault="001252E6">
    <w:pPr>
      <w:pStyle w:val="Kopfzeile"/>
    </w:pPr>
  </w:p>
  <w:p w14:paraId="7FEDC89C" w14:textId="77777777" w:rsidR="001252E6" w:rsidRDefault="001252E6">
    <w:pPr>
      <w:pStyle w:val="Kopfzeile"/>
    </w:pPr>
  </w:p>
  <w:p w14:paraId="6036099F" w14:textId="77777777" w:rsidR="001252E6" w:rsidRDefault="001252E6">
    <w:pPr>
      <w:pStyle w:val="Kopfzeile"/>
    </w:pPr>
  </w:p>
  <w:p w14:paraId="141C09D5" w14:textId="77777777" w:rsidR="001252E6" w:rsidRDefault="001252E6">
    <w:pPr>
      <w:pStyle w:val="Kopfzeile"/>
    </w:pPr>
  </w:p>
  <w:p w14:paraId="12B1E787" w14:textId="77777777" w:rsidR="001252E6" w:rsidRDefault="001252E6">
    <w:pPr>
      <w:pStyle w:val="Kopfzeile"/>
    </w:pPr>
  </w:p>
  <w:p w14:paraId="4E0BF3E5" w14:textId="77777777" w:rsidR="001252E6" w:rsidRDefault="001252E6">
    <w:pPr>
      <w:pStyle w:val="Kopfzeile"/>
    </w:pPr>
  </w:p>
  <w:p w14:paraId="3B986777" w14:textId="77777777" w:rsidR="001252E6" w:rsidRDefault="001252E6">
    <w:pPr>
      <w:pStyle w:val="Kopfzeile"/>
    </w:pPr>
    <w:r>
      <w:rPr>
        <w:noProof/>
      </w:rPr>
      <w:drawing>
        <wp:anchor distT="0" distB="0" distL="114300" distR="114300" simplePos="0" relativeHeight="251658241"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40" name="Grafik 14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73C1" w14:textId="4A8C92BD" w:rsidR="001252E6" w:rsidRPr="00290B7D" w:rsidRDefault="001252E6" w:rsidP="00812894">
    <w:pPr>
      <w:pStyle w:val="Kopfzeile"/>
      <w:spacing w:line="276" w:lineRule="auto"/>
      <w:rPr>
        <w:rFonts w:cs="Arial"/>
        <w:lang w:val="en-US"/>
      </w:rPr>
    </w:pPr>
    <w:r>
      <w:rPr>
        <w:b/>
        <w:noProof/>
      </w:rPr>
      <mc:AlternateContent>
        <mc:Choice Requires="wps">
          <w:drawing>
            <wp:anchor distT="0" distB="0" distL="114300" distR="114300" simplePos="0" relativeHeight="251658242"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853D4"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Pr>
        <w:noProof/>
      </w:rPr>
      <w:drawing>
        <wp:anchor distT="0" distB="0" distL="114300" distR="114300" simplePos="0" relativeHeight="251658240"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41" name="Grafik 14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1252E6" w:rsidRPr="00290B7D" w:rsidRDefault="001252E6" w:rsidP="00812894">
    <w:pPr>
      <w:pStyle w:val="Kopfzeile"/>
      <w:tabs>
        <w:tab w:val="clear" w:pos="4536"/>
        <w:tab w:val="clear" w:pos="9072"/>
        <w:tab w:val="left" w:pos="2009"/>
      </w:tabs>
      <w:spacing w:line="276" w:lineRule="auto"/>
      <w:rPr>
        <w:rFonts w:cs="Arial"/>
        <w:lang w:val="en-US"/>
      </w:rPr>
    </w:pPr>
  </w:p>
  <w:p w14:paraId="01C69FAF" w14:textId="40139873" w:rsidR="001252E6" w:rsidRPr="00290B7D" w:rsidRDefault="001252E6" w:rsidP="00812894">
    <w:pPr>
      <w:pStyle w:val="Kopfzeile"/>
      <w:spacing w:line="276" w:lineRule="auto"/>
      <w:rPr>
        <w:rFonts w:cs="Arial"/>
        <w:lang w:val="en-US"/>
      </w:rPr>
    </w:pPr>
  </w:p>
  <w:p w14:paraId="6701C80D" w14:textId="53380538" w:rsidR="001252E6" w:rsidRDefault="001252E6" w:rsidP="00812894">
    <w:pPr>
      <w:pStyle w:val="Kopfzeile"/>
      <w:tabs>
        <w:tab w:val="clear" w:pos="4536"/>
        <w:tab w:val="clear" w:pos="9072"/>
        <w:tab w:val="left" w:pos="4110"/>
      </w:tabs>
      <w:spacing w:line="276" w:lineRule="auto"/>
      <w:rPr>
        <w:rFonts w:cs="Arial"/>
        <w:lang w:val="en-US"/>
      </w:rPr>
    </w:pPr>
  </w:p>
  <w:p w14:paraId="16818EE8" w14:textId="18969BCB" w:rsidR="001252E6" w:rsidRPr="00290B7D" w:rsidRDefault="001252E6" w:rsidP="00812894">
    <w:pPr>
      <w:pStyle w:val="Kopfzeile"/>
      <w:tabs>
        <w:tab w:val="clear" w:pos="4536"/>
        <w:tab w:val="clear" w:pos="9072"/>
        <w:tab w:val="left" w:pos="4110"/>
      </w:tabs>
      <w:spacing w:line="276" w:lineRule="auto"/>
      <w:rPr>
        <w:rFonts w:cs="Arial"/>
        <w:lang w:val="en-US"/>
      </w:rPr>
    </w:pPr>
  </w:p>
  <w:p w14:paraId="4A6497B4" w14:textId="757EB713" w:rsidR="001252E6" w:rsidRDefault="001252E6"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58244"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142" name="Grafi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1252E6" w:rsidRPr="00B90623" w:rsidRDefault="001252E6" w:rsidP="001F0AE5">
    <w:pPr>
      <w:rPr>
        <w:lang w:val="en-US"/>
      </w:rPr>
    </w:pPr>
  </w:p>
  <w:p w14:paraId="5D4BD289" w14:textId="043E648C" w:rsidR="001252E6" w:rsidRDefault="001252E6" w:rsidP="00812894">
    <w:pPr>
      <w:pStyle w:val="Kopfzeile"/>
      <w:spacing w:line="276" w:lineRule="auto"/>
      <w:rPr>
        <w:rFonts w:cs="Arial"/>
        <w:lang w:val="en-US"/>
      </w:rPr>
    </w:pPr>
  </w:p>
  <w:p w14:paraId="539B2D13" w14:textId="60CBDDFC" w:rsidR="001252E6" w:rsidRDefault="001252E6" w:rsidP="00812894">
    <w:pPr>
      <w:pStyle w:val="Kopfzeile"/>
      <w:spacing w:line="276" w:lineRule="auto"/>
      <w:rPr>
        <w:rFonts w:cs="Arial"/>
        <w:lang w:val="en-US"/>
      </w:rPr>
    </w:pPr>
  </w:p>
  <w:p w14:paraId="0EE4CC57" w14:textId="39DC3D15" w:rsidR="001252E6" w:rsidRDefault="001252E6" w:rsidP="00812894">
    <w:pPr>
      <w:pStyle w:val="Kopfzeile"/>
      <w:spacing w:line="276" w:lineRule="auto"/>
      <w:rPr>
        <w:rFonts w:cs="Arial"/>
        <w:lang w:val="en-US"/>
      </w:rPr>
    </w:pPr>
  </w:p>
  <w:p w14:paraId="19301B58" w14:textId="35975670" w:rsidR="001252E6" w:rsidRDefault="001252E6" w:rsidP="00812894">
    <w:pPr>
      <w:pStyle w:val="Kopfzeile"/>
      <w:spacing w:line="276" w:lineRule="auto"/>
      <w:rPr>
        <w:rFonts w:cs="Arial"/>
        <w:lang w:val="en-US"/>
      </w:rPr>
    </w:pPr>
  </w:p>
  <w:p w14:paraId="373260A9" w14:textId="113572A3" w:rsidR="001252E6" w:rsidRPr="00812894" w:rsidRDefault="001252E6"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58243"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EF76E" id="Gerader Verbinder 1" o:spid="_x0000_s1026"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2EC0"/>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96DC6"/>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252E6"/>
    <w:rsid w:val="001333ED"/>
    <w:rsid w:val="001362D8"/>
    <w:rsid w:val="00136B9F"/>
    <w:rsid w:val="0013799F"/>
    <w:rsid w:val="00137EE5"/>
    <w:rsid w:val="00140862"/>
    <w:rsid w:val="00141A94"/>
    <w:rsid w:val="00141F09"/>
    <w:rsid w:val="0014300F"/>
    <w:rsid w:val="00147774"/>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37953"/>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397"/>
    <w:rsid w:val="002B2561"/>
    <w:rsid w:val="002B32D3"/>
    <w:rsid w:val="002B3654"/>
    <w:rsid w:val="002B657E"/>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4AE9"/>
    <w:rsid w:val="0036773C"/>
    <w:rsid w:val="0037131E"/>
    <w:rsid w:val="00371956"/>
    <w:rsid w:val="003729CF"/>
    <w:rsid w:val="003777F6"/>
    <w:rsid w:val="0038495E"/>
    <w:rsid w:val="0039005A"/>
    <w:rsid w:val="003901D0"/>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4761F"/>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367B"/>
    <w:rsid w:val="004E7A3F"/>
    <w:rsid w:val="004F0DF3"/>
    <w:rsid w:val="00502EEC"/>
    <w:rsid w:val="00511149"/>
    <w:rsid w:val="00511E64"/>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4247"/>
    <w:rsid w:val="0056786F"/>
    <w:rsid w:val="00567A22"/>
    <w:rsid w:val="00571A5A"/>
    <w:rsid w:val="005734CB"/>
    <w:rsid w:val="00573D54"/>
    <w:rsid w:val="00575063"/>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D5358"/>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904"/>
    <w:rsid w:val="006B3CD4"/>
    <w:rsid w:val="006B4ED4"/>
    <w:rsid w:val="006C0F8F"/>
    <w:rsid w:val="006C2218"/>
    <w:rsid w:val="006C2467"/>
    <w:rsid w:val="006C44BA"/>
    <w:rsid w:val="006C7271"/>
    <w:rsid w:val="006C7F0D"/>
    <w:rsid w:val="006D018B"/>
    <w:rsid w:val="006D2FE8"/>
    <w:rsid w:val="006D45C4"/>
    <w:rsid w:val="006D50E6"/>
    <w:rsid w:val="006D6B0E"/>
    <w:rsid w:val="006D71B2"/>
    <w:rsid w:val="006D734D"/>
    <w:rsid w:val="006E125D"/>
    <w:rsid w:val="006E1F7F"/>
    <w:rsid w:val="006F01A3"/>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0920"/>
    <w:rsid w:val="0078113E"/>
    <w:rsid w:val="00790D4E"/>
    <w:rsid w:val="00792F69"/>
    <w:rsid w:val="00796264"/>
    <w:rsid w:val="007A5696"/>
    <w:rsid w:val="007B6D54"/>
    <w:rsid w:val="007B7F87"/>
    <w:rsid w:val="007C5377"/>
    <w:rsid w:val="007C5E5D"/>
    <w:rsid w:val="007C60D3"/>
    <w:rsid w:val="007C698B"/>
    <w:rsid w:val="007D1658"/>
    <w:rsid w:val="007D4706"/>
    <w:rsid w:val="007D6B90"/>
    <w:rsid w:val="007E13F4"/>
    <w:rsid w:val="007E18F9"/>
    <w:rsid w:val="007E2808"/>
    <w:rsid w:val="007E2873"/>
    <w:rsid w:val="007E28AA"/>
    <w:rsid w:val="007E3E48"/>
    <w:rsid w:val="007E5B29"/>
    <w:rsid w:val="007E6DBB"/>
    <w:rsid w:val="007E7F98"/>
    <w:rsid w:val="007F0873"/>
    <w:rsid w:val="007F36CD"/>
    <w:rsid w:val="007F5FB7"/>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3F52"/>
    <w:rsid w:val="0089536C"/>
    <w:rsid w:val="008962D6"/>
    <w:rsid w:val="008A1625"/>
    <w:rsid w:val="008A1B8E"/>
    <w:rsid w:val="008A45D2"/>
    <w:rsid w:val="008B07B2"/>
    <w:rsid w:val="008B1088"/>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D76"/>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2A0B"/>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F7E"/>
    <w:rsid w:val="00BF4FC0"/>
    <w:rsid w:val="00BF6D7D"/>
    <w:rsid w:val="00C020A7"/>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9558F"/>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DC7"/>
    <w:rsid w:val="00E174D6"/>
    <w:rsid w:val="00E21AD9"/>
    <w:rsid w:val="00E268FD"/>
    <w:rsid w:val="00E273CF"/>
    <w:rsid w:val="00E304AD"/>
    <w:rsid w:val="00E42637"/>
    <w:rsid w:val="00E42B3B"/>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0E0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0A9"/>
    <w:rsid w:val="00FC61F8"/>
    <w:rsid w:val="00FC6263"/>
    <w:rsid w:val="00FD2CD6"/>
    <w:rsid w:val="00FD30C1"/>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2"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C020A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14b6bb3412aebc5735fb395936fbffd2">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65ab9c4b323b3471cd00fcbaceb3d1b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MDOCID-1829417164-75561</_dlc_DocId>
    <_dlc_DocIdUrl xmlns="f8680354-bb4e-47f1-8a37-4a7d13888f4c">
      <Url>https://nanotec.sharepoint.com/sites/marketing/_layouts/15/DocIdRedir.aspx?ID=MDOCID-1829417164-75561</Url>
      <Description>MDOCID-1829417164-75561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2.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3.xml><?xml version="1.0" encoding="utf-8"?>
<ds:datastoreItem xmlns:ds="http://schemas.openxmlformats.org/officeDocument/2006/customXml" ds:itemID="{9A3869A1-1E0A-4EAF-B306-AAA9048EB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s>
</ds:datastoreItem>
</file>

<file path=customXml/itemProps5.xml><?xml version="1.0" encoding="utf-8"?>
<ds:datastoreItem xmlns:ds="http://schemas.openxmlformats.org/officeDocument/2006/customXml" ds:itemID="{CFCF22E1-B465-40DF-9C6C-1B6EF64B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1088</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4</cp:revision>
  <cp:lastPrinted>2020-07-06T11:11:00Z</cp:lastPrinted>
  <dcterms:created xsi:type="dcterms:W3CDTF">2021-01-12T12:09:00Z</dcterms:created>
  <dcterms:modified xsi:type="dcterms:W3CDTF">2021-01-14T14:56:00Z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Order">
    <vt:r8>100</vt:r8>
  </property>
  <property fmtid="{D5CDD505-2E9C-101B-9397-08002B2CF9AE}" pid="4" name="_dlc_DocIdItemGuid">
    <vt:lpwstr>99b1ce43-dc7b-455e-92ed-93e9de53af2b</vt:lpwstr>
  </property>
</Properties>
</file>