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0B0E8" w14:textId="6D8DABC3" w:rsidR="00A92A0B" w:rsidRDefault="00780920" w:rsidP="00780920">
      <w:pPr>
        <w:spacing w:line="240" w:lineRule="auto"/>
        <w:ind w:right="-2403"/>
        <w:rPr>
          <w:color w:val="4A555F"/>
          <w:sz w:val="30"/>
          <w:szCs w:val="30"/>
        </w:rPr>
      </w:pPr>
      <w:bookmarkStart w:id="0" w:name="_Hlk26184732"/>
      <w:r w:rsidRPr="00780920">
        <w:rPr>
          <w:color w:val="4A555F"/>
          <w:sz w:val="30"/>
          <w:szCs w:val="30"/>
        </w:rPr>
        <w:t>Neuer BLDC-Motor von Nanotec als Alternative zu AC-Servos</w:t>
      </w:r>
      <w:bookmarkStart w:id="1" w:name="_GoBack"/>
      <w:bookmarkEnd w:id="1"/>
    </w:p>
    <w:bookmarkEnd w:id="0"/>
    <w:p w14:paraId="480AA8FB" w14:textId="77777777" w:rsidR="002B657E" w:rsidRPr="007F5FB7" w:rsidRDefault="002B657E" w:rsidP="002B657E">
      <w:pPr>
        <w:spacing w:line="240" w:lineRule="auto"/>
        <w:rPr>
          <w:color w:val="4A555F"/>
          <w:sz w:val="30"/>
          <w:szCs w:val="30"/>
        </w:rPr>
      </w:pPr>
    </w:p>
    <w:p w14:paraId="7D2F7FB2" w14:textId="2DA93182" w:rsidR="00780920" w:rsidRPr="00780920" w:rsidRDefault="00893F52" w:rsidP="00780920">
      <w:pPr>
        <w:spacing w:after="120" w:line="312" w:lineRule="auto"/>
        <w:ind w:right="-2410"/>
        <w:jc w:val="both"/>
        <w:rPr>
          <w:rFonts w:cs="Arial"/>
          <w:color w:val="4A555F"/>
        </w:rPr>
      </w:pPr>
      <w:r w:rsidRPr="00FE44F4">
        <w:rPr>
          <w:rFonts w:cs="Arial"/>
          <w:i/>
          <w:color w:val="4A555F"/>
        </w:rPr>
        <w:t xml:space="preserve">Feldkirchen, </w:t>
      </w:r>
      <w:r w:rsidR="00780920">
        <w:rPr>
          <w:rFonts w:cs="Arial"/>
          <w:i/>
          <w:color w:val="4A555F"/>
        </w:rPr>
        <w:t>17</w:t>
      </w:r>
      <w:r w:rsidR="007F5FB7">
        <w:rPr>
          <w:rFonts w:cs="Arial"/>
          <w:i/>
          <w:color w:val="4A555F"/>
        </w:rPr>
        <w:t xml:space="preserve">. </w:t>
      </w:r>
      <w:r w:rsidR="00780920">
        <w:rPr>
          <w:rFonts w:cs="Arial"/>
          <w:i/>
          <w:color w:val="4A555F"/>
        </w:rPr>
        <w:t>Februar</w:t>
      </w:r>
      <w:r w:rsidRPr="00893F52">
        <w:rPr>
          <w:rFonts w:cs="Arial"/>
          <w:i/>
          <w:color w:val="4A555F"/>
        </w:rPr>
        <w:t xml:space="preserve"> 20</w:t>
      </w:r>
      <w:r w:rsidR="00780920">
        <w:rPr>
          <w:rFonts w:cs="Arial"/>
          <w:i/>
          <w:color w:val="4A555F"/>
        </w:rPr>
        <w:t>20</w:t>
      </w:r>
      <w:r w:rsidRPr="00893F52">
        <w:rPr>
          <w:rFonts w:cs="Arial"/>
          <w:color w:val="4A555F"/>
        </w:rPr>
        <w:t xml:space="preserve"> </w:t>
      </w:r>
      <w:r w:rsidR="001D304C" w:rsidRPr="00893F52">
        <w:rPr>
          <w:rFonts w:cs="Arial"/>
          <w:color w:val="4A555F"/>
        </w:rPr>
        <w:t xml:space="preserve">– </w:t>
      </w:r>
      <w:bookmarkStart w:id="2" w:name="_Hlk26184781"/>
      <w:r w:rsidR="00780920" w:rsidRPr="00780920">
        <w:rPr>
          <w:rFonts w:cs="Arial"/>
          <w:color w:val="4A555F"/>
        </w:rPr>
        <w:t xml:space="preserve">Mit bis zu 400 W Nennleistung bieten die bürstenlosen DC-Motoren der Serie APBA60 von Nanotec eine äußerst performante Alternative zu AC-Servomotoren gleicher Baugröße. Die neuen DC-Motoren entsprechen Schutzklasse IP65 und sind standardmäßig mit Encoder oder Encoder und Bremse ausgestattet. Sie sind in zwei Längen erhältlich und haben eine Nenndrehzahl von 3.000 U/min bei 48 V Nennspannung. </w:t>
      </w:r>
    </w:p>
    <w:p w14:paraId="2242CFDE" w14:textId="77777777" w:rsidR="00780920" w:rsidRPr="00780920" w:rsidRDefault="00780920" w:rsidP="00780920">
      <w:pPr>
        <w:spacing w:after="120" w:line="312" w:lineRule="auto"/>
        <w:ind w:right="-2445"/>
        <w:rPr>
          <w:rFonts w:cs="Arial"/>
          <w:color w:val="4A555F"/>
        </w:rPr>
      </w:pPr>
      <w:r w:rsidRPr="00780920">
        <w:rPr>
          <w:rFonts w:cs="Arial"/>
          <w:color w:val="4A555F"/>
        </w:rPr>
        <w:t xml:space="preserve">Aufgrund ihrer niedrigen Betriebsspannung eignen sich diese Motoren vor allem für den Einsatz in batteriebetriebenen Anwendungen, wie fahrerlosen Transportsystemen (FTS) oder Servicerobotern. Sie können problemlos auch im medizinischen Umfeld oder anderen Umgebungen eingesetzt werden, wo für AC-Servos eine zusätzliche Isolierung oder spezielle Sicherheitsmaßnahmen erforderlich wären. </w:t>
      </w:r>
    </w:p>
    <w:p w14:paraId="6403960C" w14:textId="782D4964" w:rsidR="002B657E" w:rsidRPr="002B657E" w:rsidRDefault="00780920" w:rsidP="00780920">
      <w:pPr>
        <w:spacing w:after="120" w:line="312" w:lineRule="auto"/>
        <w:ind w:right="-2445"/>
        <w:jc w:val="both"/>
        <w:rPr>
          <w:rFonts w:cs="Arial"/>
          <w:color w:val="4A555F"/>
        </w:rPr>
      </w:pPr>
      <w:r w:rsidRPr="00780920">
        <w:rPr>
          <w:rFonts w:cs="Arial"/>
          <w:color w:val="4A555F"/>
        </w:rPr>
        <w:t>Der APBA60 ist mechanisch kompatibel mit 60 mm AC-Motoren und lässt sich ideal mit den Getrieben und Motor Controllern von Nanotec kombinieren.</w:t>
      </w:r>
      <w:r w:rsidR="002B657E" w:rsidRPr="002B657E">
        <w:rPr>
          <w:rFonts w:cs="Arial"/>
          <w:color w:val="4A555F"/>
        </w:rPr>
        <w:t xml:space="preserve"> </w:t>
      </w:r>
    </w:p>
    <w:bookmarkEnd w:id="2"/>
    <w:p w14:paraId="7F91ACBB" w14:textId="4476CA15" w:rsidR="00893F52" w:rsidRDefault="00780920" w:rsidP="00780920">
      <w:pPr>
        <w:spacing w:after="120" w:line="312" w:lineRule="auto"/>
        <w:ind w:right="-2410"/>
        <w:jc w:val="both"/>
        <w:rPr>
          <w:rFonts w:cs="Arial"/>
          <w:b/>
          <w:bCs/>
          <w:color w:val="4A555F"/>
          <w:sz w:val="20"/>
        </w:rPr>
      </w:pPr>
      <w:r w:rsidRPr="00301355">
        <w:rPr>
          <w:noProof/>
          <w:lang w:val="en-US"/>
        </w:rPr>
        <mc:AlternateContent>
          <mc:Choice Requires="wps">
            <w:drawing>
              <wp:anchor distT="0" distB="0" distL="114300" distR="114300" simplePos="0" relativeHeight="251658752" behindDoc="0" locked="0" layoutInCell="1" allowOverlap="1" wp14:anchorId="093B648E" wp14:editId="7480FCD5">
                <wp:simplePos x="0" y="0"/>
                <wp:positionH relativeFrom="page">
                  <wp:posOffset>7620</wp:posOffset>
                </wp:positionH>
                <wp:positionV relativeFrom="paragraph">
                  <wp:posOffset>217805</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 xml:space="preserve">Nanotec wurde im Jahr 1991 im oberbayerischen </w:t>
                            </w:r>
                            <w:proofErr w:type="spellStart"/>
                            <w:r w:rsidRPr="006B3CD4">
                              <w:rPr>
                                <w:rFonts w:cs="Arial"/>
                                <w:i/>
                                <w:iCs/>
                                <w:color w:val="4A555F"/>
                              </w:rPr>
                              <w:t>Finsing</w:t>
                            </w:r>
                            <w:proofErr w:type="spellEnd"/>
                            <w:r w:rsidRPr="006B3CD4">
                              <w:rPr>
                                <w:rFonts w:cs="Arial"/>
                                <w:i/>
                                <w:iCs/>
                                <w:color w:val="4A555F"/>
                              </w:rP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17.15pt;width:530pt;height:12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" fillcolor="#e3e5e9" stroked="f">
                <v:textbox inset="20mm,0,2mm,0">
                  <w:txbxContent>
                    <w:p w14:paraId="54C57520" w14:textId="4707A699" w:rsidR="00CD4183" w:rsidRPr="006B3CD4" w:rsidRDefault="006B3CD4" w:rsidP="006F01A4">
                      <w:pPr>
                        <w:spacing w:line="312" w:lineRule="auto"/>
                        <w:rPr>
                          <w:rFonts w:cs="Arial"/>
                          <w:color w:val="4A555F"/>
                          <w:sz w:val="14"/>
                          <w:szCs w:val="14"/>
                        </w:rPr>
                      </w:pPr>
                      <w:r w:rsidRPr="006B3CD4">
                        <w:rPr>
                          <w:rFonts w:cs="Arial"/>
                          <w:i/>
                          <w:iCs/>
                          <w:color w:val="4A555F"/>
                        </w:rPr>
                        <w:t xml:space="preserve">Nanotec wurde im Jahr 1991 im oberbayerischen </w:t>
                      </w:r>
                      <w:proofErr w:type="spellStart"/>
                      <w:r w:rsidRPr="006B3CD4">
                        <w:rPr>
                          <w:rFonts w:cs="Arial"/>
                          <w:i/>
                          <w:iCs/>
                          <w:color w:val="4A555F"/>
                        </w:rPr>
                        <w:t>Finsing</w:t>
                      </w:r>
                      <w:proofErr w:type="spellEnd"/>
                      <w:r w:rsidRPr="006B3CD4">
                        <w:rPr>
                          <w:rFonts w:cs="Arial"/>
                          <w:i/>
                          <w:iCs/>
                          <w:color w:val="4A555F"/>
                        </w:rP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Nanotec Kunden in der ganzen Welt</w:t>
                      </w:r>
                      <w:r w:rsidR="00CD4183" w:rsidRPr="006B3CD4">
                        <w:rPr>
                          <w:rFonts w:cs="Arial"/>
                          <w:i/>
                          <w:iCs/>
                          <w:color w:val="4A555F"/>
                        </w:rPr>
                        <w:t xml:space="preserve">. </w:t>
                      </w:r>
                    </w:p>
                  </w:txbxContent>
                </v:textbox>
                <w10:wrap type="through" anchorx="page"/>
              </v:shape>
            </w:pict>
          </mc:Fallback>
        </mc:AlternateContent>
      </w:r>
    </w:p>
    <w:p w14:paraId="45382139" w14:textId="2038F75F" w:rsidR="00780920" w:rsidRDefault="00780920" w:rsidP="00780920">
      <w:pPr>
        <w:spacing w:after="120" w:line="312" w:lineRule="auto"/>
        <w:ind w:right="-2410"/>
        <w:jc w:val="both"/>
        <w:rPr>
          <w:rFonts w:cs="Arial"/>
          <w:b/>
          <w:bCs/>
          <w:color w:val="4A555F"/>
          <w:sz w:val="20"/>
        </w:rPr>
      </w:pPr>
    </w:p>
    <w:p w14:paraId="076E16A2" w14:textId="0CE208FB"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1" w:history="1">
        <w:r w:rsidR="00B16695" w:rsidRPr="001362D8">
          <w:rPr>
            <w:rStyle w:val="Hyperlink"/>
            <w:rFonts w:cs="Arial"/>
            <w:iCs/>
            <w:noProof/>
            <w:sz w:val="20"/>
            <w:szCs w:val="20"/>
          </w:rPr>
          <w:t>sigrid.scondo@nanotec.de</w:t>
        </w:r>
      </w:hyperlink>
    </w:p>
    <w:sectPr w:rsidR="001F0AE5" w:rsidRPr="001362D8" w:rsidSect="002909E7">
      <w:headerReference w:type="even" r:id="rId12"/>
      <w:headerReference w:type="default" r:id="rId13"/>
      <w:footerReference w:type="even" r:id="rId14"/>
      <w:headerReference w:type="first" r:id="rId15"/>
      <w:footerReference w:type="first" r:id="rId16"/>
      <w:pgSz w:w="11906" w:h="16838" w:code="9"/>
      <w:pgMar w:top="1418" w:right="3684"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F852" w14:textId="0A371830" w:rsidR="00E81862" w:rsidRDefault="001C1F33">
    <w:pPr>
      <w:pStyle w:val="Fuzeile"/>
    </w:pPr>
    <w:r w:rsidRPr="002909E7">
      <w:rPr>
        <w:noProof/>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C1F33" w:rsidRDefault="001C1F33" w:rsidP="001C1F33">
                    <w:pPr>
                      <w:jc w:val="center"/>
                    </w:pPr>
                    <w:r>
                      <w:softHyphen/>
                    </w:r>
                  </w:p>
                </w:txbxContent>
              </v:textbox>
              <w10:wrap anchorx="margin"/>
            </v:rect>
          </w:pict>
        </mc:Fallback>
      </mc:AlternateContent>
    </w:r>
    <w:r w:rsidR="006B3CD4" w:rsidRPr="006B3CD4">
      <w:rPr>
        <w:rFonts w:cs="Arial"/>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931D8"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6931D8">
                            <w:rPr>
                              <w:rFonts w:cs="Arial"/>
                              <w:color w:val="4A555F"/>
                              <w:sz w:val="14"/>
                              <w:szCs w:val="14"/>
                              <w:lang w:val="en-US"/>
                            </w:rPr>
                            <w:t>Kapellenstraße</w:t>
                          </w:r>
                          <w:proofErr w:type="spellEnd"/>
                          <w:r w:rsidRPr="006931D8">
                            <w:rPr>
                              <w:rFonts w:cs="Arial"/>
                              <w:color w:val="4A555F"/>
                              <w:sz w:val="14"/>
                              <w:szCs w:val="14"/>
                              <w:lang w:val="en-US"/>
                            </w:rPr>
                            <w:t xml:space="preserv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780920" w:rsidP="006B3CD4">
                          <w:pPr>
                            <w:pStyle w:val="Kopfzeile"/>
                            <w:tabs>
                              <w:tab w:val="left" w:pos="510"/>
                            </w:tabs>
                            <w:jc w:val="right"/>
                            <w:rPr>
                              <w:rFonts w:cs="Arial"/>
                              <w:color w:val="4A555F"/>
                              <w:sz w:val="14"/>
                              <w:szCs w:val="14"/>
                            </w:rPr>
                          </w:pPr>
                          <w:hyperlink r:id="rId1" w:history="1">
                            <w:r w:rsidR="001C1F33"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931D8"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6931D8">
                      <w:rPr>
                        <w:rFonts w:cs="Arial"/>
                        <w:color w:val="4A555F"/>
                        <w:sz w:val="14"/>
                        <w:szCs w:val="14"/>
                        <w:lang w:val="en-US"/>
                      </w:rPr>
                      <w:t>Kapellenstraße</w:t>
                    </w:r>
                    <w:proofErr w:type="spellEnd"/>
                    <w:r w:rsidRPr="006931D8">
                      <w:rPr>
                        <w:rFonts w:cs="Arial"/>
                        <w:color w:val="4A555F"/>
                        <w:sz w:val="14"/>
                        <w:szCs w:val="14"/>
                        <w:lang w:val="en-US"/>
                      </w:rPr>
                      <w:t xml:space="preserv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780920" w:rsidP="006B3CD4">
                    <w:pPr>
                      <w:pStyle w:val="Kopfzeile"/>
                      <w:tabs>
                        <w:tab w:val="left" w:pos="510"/>
                      </w:tabs>
                      <w:jc w:val="right"/>
                      <w:rPr>
                        <w:rFonts w:cs="Arial"/>
                        <w:color w:val="4A555F"/>
                        <w:sz w:val="14"/>
                        <w:szCs w:val="14"/>
                      </w:rPr>
                    </w:pPr>
                    <w:hyperlink r:id="rId2" w:history="1">
                      <w:r w:rsidR="001C1F33"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74" name="Grafik 7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73C1" w14:textId="4A8C92BD"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9A59A"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75" name="Grafik 7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40139873" w:rsidR="00812894" w:rsidRPr="00290B7D" w:rsidRDefault="00812894" w:rsidP="00812894">
    <w:pPr>
      <w:pStyle w:val="Kopfzeile"/>
      <w:spacing w:line="276" w:lineRule="auto"/>
      <w:rPr>
        <w:rFonts w:cs="Arial"/>
        <w:lang w:val="en-US"/>
      </w:rPr>
    </w:pPr>
  </w:p>
  <w:p w14:paraId="6701C80D" w14:textId="53380538" w:rsidR="00812894" w:rsidRDefault="00812894" w:rsidP="00812894">
    <w:pPr>
      <w:pStyle w:val="Kopfzeile"/>
      <w:tabs>
        <w:tab w:val="clear" w:pos="4536"/>
        <w:tab w:val="clear" w:pos="9072"/>
        <w:tab w:val="left" w:pos="4110"/>
      </w:tabs>
      <w:spacing w:line="276" w:lineRule="auto"/>
      <w:rPr>
        <w:rFonts w:cs="Arial"/>
        <w:lang w:val="en-US"/>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757EB713" w:rsidR="00812894" w:rsidRDefault="001F0AE5"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68480"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812894" w:rsidRPr="00B90623" w:rsidRDefault="00812894" w:rsidP="001F0AE5">
    <w:pPr>
      <w:rPr>
        <w:lang w:val="en-US"/>
      </w:rPr>
    </w:pPr>
  </w:p>
  <w:p w14:paraId="5D4BD289" w14:textId="043E648C" w:rsidR="006B3CD4" w:rsidRDefault="006B3CD4" w:rsidP="00812894">
    <w:pPr>
      <w:pStyle w:val="Kopfzeile"/>
      <w:spacing w:line="276" w:lineRule="auto"/>
      <w:rPr>
        <w:rFonts w:cs="Arial"/>
        <w:lang w:val="en-US"/>
      </w:rPr>
    </w:pPr>
  </w:p>
  <w:p w14:paraId="539B2D13" w14:textId="60CBDDFC" w:rsidR="006B3CD4" w:rsidRDefault="006B3CD4" w:rsidP="00812894">
    <w:pPr>
      <w:pStyle w:val="Kopfzeile"/>
      <w:spacing w:line="276" w:lineRule="auto"/>
      <w:rPr>
        <w:rFonts w:cs="Arial"/>
        <w:lang w:val="en-US"/>
      </w:rPr>
    </w:pPr>
  </w:p>
  <w:p w14:paraId="0EE4CC57" w14:textId="39DC3D15" w:rsidR="006B3CD4" w:rsidRDefault="006B3CD4" w:rsidP="00812894">
    <w:pPr>
      <w:pStyle w:val="Kopfzeile"/>
      <w:spacing w:line="276" w:lineRule="auto"/>
      <w:rPr>
        <w:rFonts w:cs="Arial"/>
        <w:lang w:val="en-US"/>
      </w:rPr>
    </w:pPr>
  </w:p>
  <w:p w14:paraId="19301B58" w14:textId="35975670" w:rsidR="006B3CD4" w:rsidRDefault="006B3CD4" w:rsidP="00812894">
    <w:pPr>
      <w:pStyle w:val="Kopfzeile"/>
      <w:spacing w:line="276" w:lineRule="auto"/>
      <w:rPr>
        <w:rFonts w:cs="Arial"/>
        <w:lang w:val="en-US"/>
      </w:rPr>
    </w:pPr>
  </w:p>
  <w:p w14:paraId="373260A9" w14:textId="113572A3" w:rsidR="00656C18" w:rsidRPr="00812894"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7185E"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revisionView w:inkAnnotation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3"/>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0920"/>
    <w:rsid w:val="0078113E"/>
    <w:rsid w:val="00790D4E"/>
    <w:rsid w:val="00792F69"/>
    <w:rsid w:val="00796264"/>
    <w:rsid w:val="007A5696"/>
    <w:rsid w:val="007B6D54"/>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rid.scondo@nanotec.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a15ece6de81d93069f6553ee872f743b">
  <xsd:schema xmlns:xsd="http://www.w3.org/2001/XMLSchema" xmlns:xs="http://www.w3.org/2001/XMLSchema" xmlns:p="http://schemas.microsoft.com/office/2006/metadata/properties" xmlns:ns2="dc7a5a72-d68d-40da-ba68-c1df4799f6fd" xmlns:ns3="81b1817f-3f94-49da-a522-67aaab1b0ced" targetNamespace="http://schemas.microsoft.com/office/2006/metadata/properties" ma:root="true" ma:fieldsID="aec71e7abafc08688ffc511266ebd40c" ns2:_="" ns3:_="">
    <xsd:import namespace="dc7a5a72-d68d-40da-ba68-c1df4799f6fd"/>
    <xsd:import namespace="81b1817f-3f94-49da-a522-67aaab1b0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2.xml><?xml version="1.0" encoding="utf-8"?>
<ds:datastoreItem xmlns:ds="http://schemas.openxmlformats.org/officeDocument/2006/customXml" ds:itemID="{C45A2FC8-4C19-4562-806E-C93BAAFF40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81b1817f-3f94-49da-a522-67aaab1b0ced"/>
    <ds:schemaRef ds:uri="dc7a5a72-d68d-40da-ba68-c1df4799f6fd"/>
    <ds:schemaRef ds:uri="http://www.w3.org/XML/1998/namespace"/>
    <ds:schemaRef ds:uri="http://purl.org/dc/dcmitype/"/>
  </ds:schemaRefs>
</ds:datastoreItem>
</file>

<file path=customXml/itemProps3.xml><?xml version="1.0" encoding="utf-8"?>
<ds:datastoreItem xmlns:ds="http://schemas.openxmlformats.org/officeDocument/2006/customXml" ds:itemID="{068A6A67-153C-423E-A957-23192E479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D2EDC-E770-4CE6-8EAA-22DFD1AD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990</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2</cp:revision>
  <cp:lastPrinted>2019-04-04T04:52:00Z</cp:lastPrinted>
  <dcterms:created xsi:type="dcterms:W3CDTF">2020-02-17T14:37:00Z</dcterms:created>
  <dcterms:modified xsi:type="dcterms:W3CDTF">2020-02-17T14:37:00Z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da0d5098-2699-48e9-be7d-c8dbd40cf68b</vt:lpwstr>
  </property>
  <property fmtid="{D5CDD505-2E9C-101B-9397-08002B2CF9AE}" pid="4" name="Order">
    <vt:r8>100</vt:r8>
  </property>
</Properties>
</file>